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E375E1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CD34B1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6626</w:t>
      </w:r>
    </w:p>
    <w:p w14:paraId="09465D17" w14:textId="75AB13F1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</w:t>
      </w:r>
      <w:r w:rsidR="008A11B6">
        <w:rPr>
          <w:rFonts w:ascii="Arial" w:eastAsia="맑은 고딕" w:hAnsi="Arial" w:cs="Arial" w:hint="eastAsia"/>
          <w:b/>
          <w:bCs/>
          <w:sz w:val="24"/>
          <w:lang w:eastAsia="ko-KR"/>
        </w:rPr>
        <w:t>gust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3A296F7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D16BC"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74C363CA" w14:textId="7DDBB3BD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 w:rsidRPr="00675532">
        <w:rPr>
          <w:rFonts w:ascii="Arial" w:hAnsi="Arial" w:cs="Arial"/>
          <w:b/>
        </w:rPr>
        <w:t>[WT#</w:t>
      </w:r>
      <w:r w:rsidR="00ED1610" w:rsidRPr="00675532">
        <w:rPr>
          <w:rFonts w:ascii="Arial" w:eastAsia="맑은 고딕" w:hAnsi="Arial" w:cs="Arial" w:hint="eastAsia"/>
          <w:b/>
          <w:lang w:eastAsia="ko-KR"/>
        </w:rPr>
        <w:t>4</w:t>
      </w:r>
      <w:r w:rsidR="00675532">
        <w:rPr>
          <w:rFonts w:ascii="Arial" w:eastAsia="맑은 고딕" w:hAnsi="Arial" w:cs="Arial" w:hint="eastAsia"/>
          <w:b/>
          <w:lang w:eastAsia="ko-KR"/>
        </w:rPr>
        <w:t>, ISAC</w:t>
      </w:r>
      <w:r w:rsidR="001E2A0E" w:rsidRPr="00675532">
        <w:rPr>
          <w:rFonts w:ascii="Arial" w:hAnsi="Arial" w:cs="Arial"/>
          <w:b/>
        </w:rPr>
        <w:t xml:space="preserve">] </w:t>
      </w:r>
      <w:r w:rsidR="00DE74D5" w:rsidRPr="00675532">
        <w:rPr>
          <w:rFonts w:ascii="Arial" w:eastAsia="맑은 고딕" w:hAnsi="Arial" w:cs="Arial" w:hint="eastAsia"/>
          <w:b/>
          <w:lang w:eastAsia="ko-KR"/>
        </w:rPr>
        <w:t xml:space="preserve">Scope and </w:t>
      </w:r>
      <w:r w:rsidR="00D44AE1" w:rsidRPr="00675532">
        <w:rPr>
          <w:rFonts w:ascii="Arial" w:eastAsia="맑은 고딕" w:hAnsi="Arial" w:cs="Arial" w:hint="eastAsia"/>
          <w:b/>
          <w:lang w:eastAsia="ko-KR"/>
        </w:rPr>
        <w:t xml:space="preserve">New Key Issue for </w:t>
      </w:r>
      <w:r w:rsidR="00ED1610" w:rsidRPr="00675532">
        <w:rPr>
          <w:rFonts w:ascii="Arial" w:eastAsia="맑은 고딕" w:hAnsi="Arial" w:cs="Arial" w:hint="eastAsia"/>
          <w:b/>
          <w:lang w:eastAsia="ko-KR"/>
        </w:rPr>
        <w:t>ISAC</w:t>
      </w:r>
    </w:p>
    <w:p w14:paraId="06D82237" w14:textId="2E6EB22C" w:rsidR="003835C7" w:rsidRPr="00675532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Document for:</w:t>
      </w:r>
      <w:r w:rsidRPr="00675532">
        <w:rPr>
          <w:rFonts w:ascii="Arial" w:hAnsi="Arial" w:cs="Arial"/>
          <w:b/>
        </w:rPr>
        <w:tab/>
      </w:r>
      <w:r w:rsidR="003C77FF" w:rsidRPr="00675532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79EBA6ED" w:rsidR="003835C7" w:rsidRPr="00512A28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675532">
        <w:rPr>
          <w:rFonts w:ascii="Arial" w:hAnsi="Arial" w:cs="Arial"/>
          <w:b/>
        </w:rPr>
        <w:t>Agenda Item:</w:t>
      </w:r>
      <w:r w:rsidRPr="00675532">
        <w:rPr>
          <w:rFonts w:ascii="Arial" w:hAnsi="Arial" w:cs="Arial"/>
          <w:b/>
        </w:rPr>
        <w:tab/>
      </w:r>
      <w:r w:rsidR="00797C00" w:rsidRPr="00675532">
        <w:rPr>
          <w:rFonts w:ascii="Arial" w:hAnsi="Arial" w:cs="Arial"/>
          <w:b/>
        </w:rPr>
        <w:t>20.6.</w:t>
      </w:r>
      <w:r w:rsidR="00512A28" w:rsidRPr="00675532">
        <w:rPr>
          <w:rFonts w:ascii="Arial" w:eastAsia="맑은 고딕" w:hAnsi="Arial" w:cs="Arial" w:hint="eastAsia"/>
          <w:b/>
          <w:lang w:eastAsia="ko-KR"/>
        </w:rPr>
        <w:t>4</w:t>
      </w:r>
    </w:p>
    <w:p w14:paraId="5B722301" w14:textId="4D7380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bookmarkStart w:id="0" w:name="_Hlk203560060"/>
      <w:r w:rsidR="00FF6D69" w:rsidRPr="00FF6D69">
        <w:rPr>
          <w:rFonts w:ascii="Arial" w:hAnsi="Arial" w:cs="Arial"/>
          <w:b/>
        </w:rPr>
        <w:t>FS_6G_ARC</w:t>
      </w:r>
      <w:bookmarkEnd w:id="0"/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3C77FF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01B5128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A94D9C">
        <w:rPr>
          <w:rFonts w:ascii="Arial" w:eastAsia="맑은 고딕" w:hAnsi="Arial" w:cs="Arial" w:hint="eastAsia"/>
          <w:i/>
          <w:lang w:eastAsia="ko-KR"/>
        </w:rPr>
        <w:t xml:space="preserve">scope </w:t>
      </w:r>
      <w:r w:rsidR="00ED1610">
        <w:rPr>
          <w:rFonts w:ascii="Arial" w:eastAsia="맑은 고딕" w:hAnsi="Arial" w:cs="Arial" w:hint="eastAsia"/>
          <w:i/>
          <w:lang w:eastAsia="ko-KR"/>
        </w:rPr>
        <w:t xml:space="preserve">refinement </w:t>
      </w:r>
      <w:r w:rsidR="00A94D9C">
        <w:rPr>
          <w:rFonts w:ascii="Arial" w:eastAsia="맑은 고딕" w:hAnsi="Arial" w:cs="Arial" w:hint="eastAsia"/>
          <w:i/>
          <w:lang w:eastAsia="ko-KR"/>
        </w:rPr>
        <w:t xml:space="preserve">and </w:t>
      </w:r>
      <w:r w:rsidR="008C4703">
        <w:rPr>
          <w:rFonts w:ascii="Arial" w:eastAsia="맑은 고딕" w:hAnsi="Arial" w:cs="Arial" w:hint="eastAsia"/>
          <w:i/>
          <w:lang w:eastAsia="ko-KR"/>
        </w:rPr>
        <w:t>new KI for WT#</w:t>
      </w:r>
      <w:r w:rsidR="00ED1610">
        <w:rPr>
          <w:rFonts w:ascii="Arial" w:eastAsia="맑은 고딕" w:hAnsi="Arial" w:cs="Arial" w:hint="eastAsia"/>
          <w:i/>
          <w:lang w:eastAsia="ko-KR"/>
        </w:rPr>
        <w:t>4</w:t>
      </w:r>
      <w:r w:rsidR="008C4703">
        <w:rPr>
          <w:rFonts w:ascii="Arial" w:eastAsia="맑은 고딕" w:hAnsi="Arial" w:cs="Arial" w:hint="eastAsia"/>
          <w:i/>
          <w:lang w:eastAsia="ko-KR"/>
        </w:rPr>
        <w:t xml:space="preserve"> about </w:t>
      </w:r>
      <w:r w:rsidR="00BA1DB0">
        <w:rPr>
          <w:rFonts w:ascii="Arial" w:eastAsia="맑은 고딕" w:hAnsi="Arial" w:cs="Arial" w:hint="eastAsia"/>
          <w:i/>
          <w:lang w:eastAsia="ko-KR"/>
        </w:rPr>
        <w:t>ISAC</w:t>
      </w:r>
      <w:r w:rsidR="002E5B2D" w:rsidRPr="002E5B2D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3B0E6D4" w14:textId="0C117F89" w:rsidR="0083095B" w:rsidRPr="0083095B" w:rsidRDefault="0083095B" w:rsidP="0083095B">
      <w:pPr>
        <w:pStyle w:val="EditorsNote"/>
        <w:rPr>
          <w:lang w:val="en-US" w:eastAsia="zh-CN"/>
        </w:rPr>
      </w:pPr>
      <w:r w:rsidRPr="00B8102E">
        <w:t>Editor's Note:</w:t>
      </w:r>
      <w:r>
        <w:t xml:space="preserve"> </w:t>
      </w:r>
      <w:r w:rsidRPr="00C212A2">
        <w:rPr>
          <w:lang w:eastAsia="zh-CN"/>
        </w:rPr>
        <w:t xml:space="preserve">This justification section is not included in the TR; it is intended solely to justify the scope of the </w:t>
      </w:r>
      <w:r w:rsidR="00481F40">
        <w:rPr>
          <w:lang w:eastAsia="zh-CN"/>
        </w:rPr>
        <w:t xml:space="preserve">proposed </w:t>
      </w:r>
      <w:r w:rsidRPr="00C212A2">
        <w:rPr>
          <w:lang w:eastAsia="zh-CN"/>
        </w:rPr>
        <w:t>WT</w:t>
      </w:r>
      <w:r>
        <w:rPr>
          <w:lang w:val="en-US" w:eastAsia="zh-CN"/>
        </w:rPr>
        <w:t>.</w:t>
      </w:r>
    </w:p>
    <w:p w14:paraId="26D24B5A" w14:textId="77777777" w:rsidR="00843D40" w:rsidRDefault="00843D40" w:rsidP="007F73C9">
      <w:pPr>
        <w:rPr>
          <w:rFonts w:eastAsia="맑은 고딕"/>
          <w:b/>
          <w:bCs/>
          <w:lang w:val="en-US" w:eastAsia="ko-KR"/>
        </w:rPr>
      </w:pPr>
      <w:bookmarkStart w:id="1" w:name="_Hlk87257355"/>
    </w:p>
    <w:p w14:paraId="52420836" w14:textId="1FEF34A6" w:rsidR="00A94D9C" w:rsidRPr="00A94D9C" w:rsidRDefault="00A94D9C" w:rsidP="007F73C9">
      <w:pPr>
        <w:rPr>
          <w:rFonts w:eastAsia="맑은 고딕"/>
          <w:lang w:val="en-US" w:eastAsia="ko-KR"/>
        </w:rPr>
      </w:pPr>
      <w:r w:rsidRPr="00A94D9C">
        <w:rPr>
          <w:rFonts w:eastAsia="맑은 고딕" w:hint="eastAsia"/>
          <w:lang w:val="en-US" w:eastAsia="ko-KR"/>
        </w:rPr>
        <w:t>Regarding the following WT#</w:t>
      </w:r>
      <w:r w:rsidR="00BA1DB0">
        <w:rPr>
          <w:rFonts w:eastAsia="맑은 고딕" w:hint="eastAsia"/>
          <w:lang w:val="en-US" w:eastAsia="ko-KR"/>
        </w:rPr>
        <w:t>4</w:t>
      </w:r>
      <w:r w:rsidRPr="00A94D9C">
        <w:rPr>
          <w:rFonts w:eastAsia="맑은 고딕" w:hint="eastAsia"/>
          <w:lang w:val="en-US" w:eastAsia="ko-KR"/>
        </w:rPr>
        <w:t xml:space="preserve"> included in the </w:t>
      </w:r>
      <w:r w:rsidRPr="00A94D9C">
        <w:rPr>
          <w:rFonts w:eastAsia="맑은 고딕"/>
          <w:lang w:val="en-US" w:eastAsia="ko-KR"/>
        </w:rPr>
        <w:t>FS_6G_ARC</w:t>
      </w:r>
      <w:r w:rsidRPr="00A94D9C">
        <w:rPr>
          <w:rFonts w:eastAsia="맑은 고딕" w:hint="eastAsia"/>
          <w:lang w:val="en-US" w:eastAsia="ko-KR"/>
        </w:rPr>
        <w:t xml:space="preserve"> SID, scope needs to be refined and new Key Issue should be added to TR </w:t>
      </w:r>
      <w:r w:rsidRPr="00A94D9C">
        <w:rPr>
          <w:rFonts w:eastAsia="맑은 고딕"/>
          <w:lang w:val="en-US" w:eastAsia="ko-KR"/>
        </w:rPr>
        <w:t>23.801-01</w:t>
      </w:r>
      <w:r w:rsidRPr="00A94D9C">
        <w:rPr>
          <w:rFonts w:eastAsia="맑은 고딕" w:hint="eastAsia"/>
          <w:lang w:val="en-US" w:eastAsia="ko-KR"/>
        </w:rPr>
        <w:t>.</w:t>
      </w:r>
    </w:p>
    <w:p w14:paraId="2608B285" w14:textId="77777777" w:rsidR="00A94D9C" w:rsidRDefault="00A94D9C" w:rsidP="007F73C9">
      <w:pPr>
        <w:rPr>
          <w:rFonts w:eastAsia="맑은 고딕"/>
          <w:b/>
          <w:bCs/>
          <w:lang w:val="en-US" w:eastAsia="ko-KR"/>
        </w:rPr>
      </w:pPr>
    </w:p>
    <w:tbl>
      <w:tblPr>
        <w:tblStyle w:val="afff2"/>
        <w:tblW w:w="0" w:type="auto"/>
        <w:tblInd w:w="137" w:type="dxa"/>
        <w:tblLook w:val="04A0" w:firstRow="1" w:lastRow="0" w:firstColumn="1" w:lastColumn="0" w:noHBand="0" w:noVBand="1"/>
      </w:tblPr>
      <w:tblGrid>
        <w:gridCol w:w="9492"/>
      </w:tblGrid>
      <w:tr w:rsidR="00843D40" w14:paraId="5FBCBFE6" w14:textId="77777777" w:rsidTr="00843D40">
        <w:tc>
          <w:tcPr>
            <w:tcW w:w="9492" w:type="dxa"/>
          </w:tcPr>
          <w:p w14:paraId="147AD549" w14:textId="77777777" w:rsidR="00BA1DB0" w:rsidRPr="00703B0B" w:rsidRDefault="00BA1DB0" w:rsidP="00BA1DB0">
            <w:pPr>
              <w:ind w:leftChars="100" w:left="200"/>
              <w:rPr>
                <w:shd w:val="clear" w:color="auto" w:fill="FFFFFF" w:themeFill="background1"/>
              </w:rPr>
            </w:pPr>
            <w:r w:rsidRPr="00703B0B">
              <w:rPr>
                <w:b/>
                <w:shd w:val="clear" w:color="auto" w:fill="FFFFFF" w:themeFill="background1"/>
              </w:rPr>
              <w:t>WT#4:</w:t>
            </w:r>
            <w:r w:rsidRPr="00703B0B">
              <w:rPr>
                <w:shd w:val="clear" w:color="auto" w:fill="FFFFFF" w:themeFill="background1"/>
              </w:rPr>
              <w:t xml:space="preserve"> Study the integration of Sensing and Communication over 3GPP access</w:t>
            </w:r>
            <w:r w:rsidRPr="00703B0B">
              <w:rPr>
                <w:rFonts w:eastAsia="DengXian"/>
                <w:shd w:val="clear" w:color="auto" w:fill="FFFFFF" w:themeFill="background1"/>
                <w:lang w:eastAsia="zh-CN"/>
              </w:rPr>
              <w:t xml:space="preserve">, considering the </w:t>
            </w:r>
            <w:r w:rsidRPr="00703B0B">
              <w:rPr>
                <w:shd w:val="clear" w:color="auto" w:fill="FFFFFF" w:themeFill="background1"/>
              </w:rPr>
              <w:t xml:space="preserve">sensing modes to be supported and other sources of sensing data. </w:t>
            </w:r>
          </w:p>
          <w:p w14:paraId="433B9480" w14:textId="47550E70" w:rsidR="00843D40" w:rsidRDefault="00BA1DB0" w:rsidP="00BA1DB0">
            <w:pPr>
              <w:pStyle w:val="NO"/>
              <w:rPr>
                <w:rFonts w:eastAsia="맑은 고딕"/>
                <w:b/>
                <w:bCs/>
                <w:lang w:val="en-US" w:eastAsia="ko-KR"/>
              </w:rPr>
            </w:pPr>
            <w:r>
              <w:rPr>
                <w:shd w:val="clear" w:color="auto" w:fill="FFFFFF" w:themeFill="background1"/>
                <w:lang w:eastAsia="zh-CN"/>
              </w:rPr>
              <w:t>NOTE 5</w:t>
            </w:r>
            <w:r w:rsidRPr="00703B0B">
              <w:rPr>
                <w:shd w:val="clear" w:color="auto" w:fill="FFFFFF" w:themeFill="background1"/>
                <w:lang w:eastAsia="zh-CN"/>
              </w:rPr>
              <w:t>:</w:t>
            </w:r>
            <w:r w:rsidRPr="00703B0B">
              <w:rPr>
                <w:shd w:val="clear" w:color="auto" w:fill="FFFFFF" w:themeFill="background1"/>
                <w:lang w:eastAsia="zh-CN"/>
              </w:rPr>
              <w:tab/>
              <w:t>The detailed scope of WT#4 will be determined considering the scope and work of R20 FS_Sensing_ARC.</w:t>
            </w:r>
          </w:p>
        </w:tc>
      </w:tr>
    </w:tbl>
    <w:p w14:paraId="0C154FEA" w14:textId="77777777" w:rsidR="00843D40" w:rsidRDefault="00843D40" w:rsidP="007F73C9">
      <w:pPr>
        <w:rPr>
          <w:rFonts w:eastAsia="맑은 고딕"/>
          <w:b/>
          <w:bCs/>
          <w:lang w:val="en-US" w:eastAsia="ko-KR"/>
        </w:rPr>
      </w:pPr>
    </w:p>
    <w:p w14:paraId="2D26EE48" w14:textId="7E6F7ADD" w:rsidR="00D95872" w:rsidRPr="00B4738B" w:rsidRDefault="007F73C9" w:rsidP="007F73C9">
      <w:pPr>
        <w:rPr>
          <w:rFonts w:eastAsia="맑은 고딕"/>
          <w:lang w:eastAsia="ko-KR"/>
        </w:rPr>
      </w:pPr>
      <w:r w:rsidRPr="008D32A7">
        <w:rPr>
          <w:b/>
          <w:bCs/>
          <w:lang w:eastAsia="zh-CN"/>
        </w:rPr>
        <w:t>Architectural Motivation:</w:t>
      </w:r>
      <w:r>
        <w:rPr>
          <w:lang w:eastAsia="zh-CN"/>
        </w:rPr>
        <w:t xml:space="preserve"> </w:t>
      </w:r>
      <w:r w:rsidR="00B13B6F" w:rsidRPr="00415549">
        <w:t>Integrated Sensing and Communication</w:t>
      </w:r>
      <w:r w:rsidR="00B13B6F">
        <w:rPr>
          <w:rFonts w:eastAsia="맑은 고딕" w:hint="eastAsia"/>
          <w:lang w:eastAsia="ko-KR"/>
        </w:rPr>
        <w:t xml:space="preserve"> is one of usage scenarios for </w:t>
      </w:r>
      <w:r w:rsidR="00B4738B">
        <w:rPr>
          <w:rFonts w:eastAsia="맑은 고딕" w:hint="eastAsia"/>
          <w:lang w:eastAsia="ko-KR"/>
        </w:rPr>
        <w:t>6G</w:t>
      </w:r>
      <w:r w:rsidR="00812E3E">
        <w:rPr>
          <w:rFonts w:eastAsia="맑은 고딕" w:hint="eastAsia"/>
          <w:lang w:val="en-US" w:eastAsia="ko-KR"/>
        </w:rPr>
        <w:t xml:space="preserve"> and considered as </w:t>
      </w:r>
      <w:r w:rsidR="00812E3E" w:rsidRPr="0053043F">
        <w:t>promising technology which has the potential to revolutionize various industries, including automotive, healthcare, UAV, and smart cities</w:t>
      </w:r>
      <w:r w:rsidR="00812E3E" w:rsidRPr="0053043F">
        <w:rPr>
          <w:lang w:eastAsia="zh-CN"/>
        </w:rPr>
        <w:t>, etc</w:t>
      </w:r>
      <w:r w:rsidR="00812E3E" w:rsidRPr="0053043F">
        <w:t>.</w:t>
      </w:r>
    </w:p>
    <w:p w14:paraId="548F16C1" w14:textId="77777777" w:rsidR="00602CA1" w:rsidRDefault="00602CA1" w:rsidP="007F73C9">
      <w:pPr>
        <w:rPr>
          <w:rFonts w:eastAsia="맑은 고딕"/>
          <w:b/>
          <w:bCs/>
          <w:lang w:eastAsia="ko-KR"/>
        </w:rPr>
      </w:pPr>
    </w:p>
    <w:p w14:paraId="6EB163CC" w14:textId="36C23C46" w:rsidR="007F73C9" w:rsidRPr="00B4738B" w:rsidRDefault="007F73C9" w:rsidP="007F73C9">
      <w:pPr>
        <w:rPr>
          <w:rFonts w:eastAsia="맑은 고딕"/>
          <w:lang w:val="en-US" w:eastAsia="ko-KR"/>
        </w:rPr>
      </w:pPr>
      <w:r w:rsidRPr="008D32A7">
        <w:rPr>
          <w:b/>
          <w:bCs/>
          <w:lang w:eastAsia="zh-CN"/>
        </w:rPr>
        <w:t>Gap Analysis:</w:t>
      </w:r>
      <w:r>
        <w:rPr>
          <w:lang w:eastAsia="zh-CN"/>
        </w:rPr>
        <w:t xml:space="preserve"> </w:t>
      </w:r>
      <w:r w:rsidR="00470D10">
        <w:rPr>
          <w:rFonts w:eastAsia="맑은 고딕" w:hint="eastAsia"/>
          <w:lang w:eastAsia="ko-KR"/>
        </w:rPr>
        <w:t xml:space="preserve">The scope of Rel-20 5GA study for ISAC is limited only to </w:t>
      </w:r>
      <w:r w:rsidR="00470D10">
        <w:t>gNB-based sensing</w:t>
      </w:r>
      <w:r w:rsidR="00470D10">
        <w:rPr>
          <w:rFonts w:eastAsia="맑은 고딕" w:hint="eastAsia"/>
          <w:lang w:eastAsia="ko-KR"/>
        </w:rPr>
        <w:t xml:space="preserve">. </w:t>
      </w:r>
      <w:r w:rsidR="00470D10" w:rsidRPr="002800ED">
        <w:rPr>
          <w:rFonts w:eastAsia="맑은 고딕"/>
          <w:u w:val="single"/>
          <w:lang w:val="en" w:eastAsia="ko-KR"/>
        </w:rPr>
        <w:t xml:space="preserve">To fully utilize the capabilities of the </w:t>
      </w:r>
      <w:r w:rsidR="00470D10" w:rsidRPr="002800ED">
        <w:rPr>
          <w:rFonts w:eastAsia="맑은 고딕" w:hint="eastAsia"/>
          <w:u w:val="single"/>
          <w:lang w:val="en" w:eastAsia="ko-KR"/>
        </w:rPr>
        <w:t>ISAC</w:t>
      </w:r>
      <w:r w:rsidR="00470D10" w:rsidRPr="002800ED">
        <w:rPr>
          <w:rFonts w:eastAsia="맑은 고딕"/>
          <w:u w:val="single"/>
          <w:lang w:val="en" w:eastAsia="ko-KR"/>
        </w:rPr>
        <w:t xml:space="preserve"> feature, it is necessary to consider all sensing modes</w:t>
      </w:r>
      <w:r w:rsidR="00470D10" w:rsidRPr="002800ED">
        <w:rPr>
          <w:rFonts w:eastAsia="맑은 고딕" w:hint="eastAsia"/>
          <w:u w:val="single"/>
          <w:lang w:val="en" w:eastAsia="ko-KR"/>
        </w:rPr>
        <w:t xml:space="preserve"> in 6G system</w:t>
      </w:r>
      <w:r w:rsidR="00470D10" w:rsidRPr="002800ED">
        <w:rPr>
          <w:rFonts w:eastAsia="맑은 고딕"/>
          <w:u w:val="single"/>
          <w:lang w:val="en" w:eastAsia="ko-KR"/>
        </w:rPr>
        <w:t>.</w:t>
      </w:r>
    </w:p>
    <w:p w14:paraId="20CD1B50" w14:textId="77777777" w:rsidR="00602CA1" w:rsidRDefault="00602CA1" w:rsidP="00237476">
      <w:pPr>
        <w:rPr>
          <w:rFonts w:eastAsia="맑은 고딕"/>
          <w:b/>
          <w:bCs/>
          <w:lang w:eastAsia="ko-KR"/>
        </w:rPr>
      </w:pPr>
    </w:p>
    <w:p w14:paraId="0C42BDF7" w14:textId="1068D557" w:rsidR="000B3DD1" w:rsidRDefault="000B3DD1" w:rsidP="00237476">
      <w:pPr>
        <w:rPr>
          <w:lang w:eastAsia="zh-CN"/>
        </w:rPr>
      </w:pPr>
      <w:r w:rsidRPr="008D32A7">
        <w:rPr>
          <w:b/>
          <w:bCs/>
          <w:lang w:eastAsia="zh-CN"/>
        </w:rPr>
        <w:t>Technical Impact:</w:t>
      </w:r>
      <w:r>
        <w:rPr>
          <w:lang w:eastAsia="zh-CN"/>
        </w:rPr>
        <w:t xml:space="preserve"> </w:t>
      </w:r>
      <w:r w:rsidR="00936D58">
        <w:rPr>
          <w:rFonts w:eastAsia="맑은 고딕" w:hint="eastAsia"/>
          <w:lang w:eastAsia="ko-KR"/>
        </w:rPr>
        <w:t>T</w:t>
      </w:r>
      <w:r>
        <w:rPr>
          <w:lang w:eastAsia="zh-CN"/>
        </w:rPr>
        <w:t xml:space="preserve">his WT/KI </w:t>
      </w:r>
      <w:r w:rsidR="00936D58">
        <w:rPr>
          <w:rFonts w:eastAsia="맑은 고딕" w:hint="eastAsia"/>
          <w:lang w:eastAsia="ko-KR"/>
        </w:rPr>
        <w:t xml:space="preserve">would </w:t>
      </w:r>
      <w:r>
        <w:rPr>
          <w:lang w:eastAsia="zh-CN"/>
        </w:rPr>
        <w:t>influence</w:t>
      </w:r>
      <w:r w:rsidR="00936D58">
        <w:rPr>
          <w:rFonts w:eastAsia="맑은 고딕" w:hint="eastAsia"/>
          <w:lang w:eastAsia="ko-KR"/>
        </w:rPr>
        <w:t xml:space="preserve"> the following to support </w:t>
      </w:r>
      <w:r w:rsidR="008B57E6" w:rsidRPr="00415549">
        <w:t>Integrated Sensing and Communication</w:t>
      </w:r>
      <w:r w:rsidR="008B57E6">
        <w:rPr>
          <w:rFonts w:eastAsia="맑은 고딕" w:hint="eastAsia"/>
          <w:lang w:eastAsia="ko-KR"/>
        </w:rPr>
        <w:t xml:space="preserve"> over 3GPP access considering </w:t>
      </w:r>
      <w:r w:rsidR="006D43FF">
        <w:rPr>
          <w:rFonts w:eastAsia="맑은 고딕" w:hint="eastAsia"/>
          <w:lang w:val="en-US" w:eastAsia="ko-KR"/>
        </w:rPr>
        <w:t>all</w:t>
      </w:r>
      <w:r w:rsidR="008B57E6" w:rsidRPr="003F1271">
        <w:rPr>
          <w:rFonts w:eastAsia="맑은 고딕"/>
          <w:lang w:val="en-US" w:eastAsia="ko-KR"/>
        </w:rPr>
        <w:t xml:space="preserve"> sensing modes based on </w:t>
      </w:r>
      <w:r w:rsidR="00E64E31">
        <w:rPr>
          <w:rFonts w:eastAsia="맑은 고딕" w:hint="eastAsia"/>
          <w:lang w:val="en-US" w:eastAsia="ko-KR"/>
        </w:rPr>
        <w:t>RAN node</w:t>
      </w:r>
      <w:r w:rsidR="008B57E6" w:rsidRPr="003F1271">
        <w:rPr>
          <w:rFonts w:eastAsia="맑은 고딕"/>
          <w:lang w:val="en-US" w:eastAsia="ko-KR"/>
        </w:rPr>
        <w:t xml:space="preserve"> and UE</w:t>
      </w:r>
      <w:r w:rsidR="008B57E6">
        <w:rPr>
          <w:rFonts w:eastAsia="맑은 고딕" w:hint="eastAsia"/>
          <w:lang w:val="en-US" w:eastAsia="ko-KR"/>
        </w:rPr>
        <w:t xml:space="preserve"> (i.e. </w:t>
      </w:r>
      <w:r w:rsidR="008B57E6">
        <w:t>mono-static</w:t>
      </w:r>
      <w:r w:rsidR="008B57E6">
        <w:rPr>
          <w:rFonts w:eastAsia="맑은 고딕" w:hint="eastAsia"/>
          <w:lang w:eastAsia="ko-KR"/>
        </w:rPr>
        <w:t>, bi-static,</w:t>
      </w:r>
      <w:r w:rsidR="008B57E6">
        <w:t xml:space="preserve"> multi-static</w:t>
      </w:r>
      <w:r w:rsidR="008B57E6">
        <w:rPr>
          <w:rFonts w:eastAsia="맑은 고딕" w:hint="eastAsia"/>
          <w:lang w:val="en-US" w:eastAsia="ko-KR"/>
        </w:rPr>
        <w:t>)</w:t>
      </w:r>
      <w:r>
        <w:rPr>
          <w:lang w:eastAsia="zh-CN"/>
        </w:rPr>
        <w:t>:</w:t>
      </w:r>
    </w:p>
    <w:p w14:paraId="3037F682" w14:textId="0CEDE46F" w:rsidR="000B3DD1" w:rsidRPr="002C2918" w:rsidRDefault="002C2918" w:rsidP="00E72786">
      <w:pPr>
        <w:pStyle w:val="aff0"/>
        <w:numPr>
          <w:ilvl w:val="0"/>
          <w:numId w:val="11"/>
        </w:numPr>
        <w:rPr>
          <w:lang w:eastAsia="zh-CN"/>
        </w:rPr>
      </w:pPr>
      <w:r w:rsidRPr="002C2918">
        <w:rPr>
          <w:rFonts w:eastAsia="맑은 고딕" w:hint="eastAsia"/>
          <w:lang w:eastAsia="ko-KR"/>
        </w:rPr>
        <w:t>System architecture to support ISAC including n</w:t>
      </w:r>
      <w:r w:rsidR="00936D58" w:rsidRPr="002C2918">
        <w:rPr>
          <w:rFonts w:eastAsia="맑은 고딕" w:hint="eastAsia"/>
          <w:lang w:eastAsia="ko-KR"/>
        </w:rPr>
        <w:t>e</w:t>
      </w:r>
      <w:r w:rsidR="00065595" w:rsidRPr="002C2918">
        <w:rPr>
          <w:rFonts w:eastAsia="맑은 고딕" w:hint="eastAsia"/>
          <w:lang w:eastAsia="ko-KR"/>
        </w:rPr>
        <w:t>w NF(s)</w:t>
      </w:r>
      <w:r w:rsidRPr="002C2918">
        <w:rPr>
          <w:rFonts w:eastAsia="맑은 고딕" w:hint="eastAsia"/>
          <w:lang w:eastAsia="ko-KR"/>
        </w:rPr>
        <w:t xml:space="preserve">, </w:t>
      </w:r>
      <w:r>
        <w:rPr>
          <w:rFonts w:eastAsia="맑은 고딕" w:hint="eastAsia"/>
          <w:lang w:eastAsia="ko-KR"/>
        </w:rPr>
        <w:t>n</w:t>
      </w:r>
      <w:r w:rsidR="00065595" w:rsidRPr="002C2918">
        <w:rPr>
          <w:rFonts w:eastAsia="맑은 고딕" w:hint="eastAsia"/>
          <w:lang w:eastAsia="ko-KR"/>
        </w:rPr>
        <w:t xml:space="preserve">ew </w:t>
      </w:r>
      <w:r w:rsidR="000B3DD1">
        <w:rPr>
          <w:lang w:eastAsia="zh-CN"/>
        </w:rPr>
        <w:t>reference point</w:t>
      </w:r>
      <w:r w:rsidR="00065595" w:rsidRPr="002C2918">
        <w:rPr>
          <w:rFonts w:eastAsia="맑은 고딕" w:hint="eastAsia"/>
          <w:lang w:eastAsia="ko-KR"/>
        </w:rPr>
        <w:t>(</w:t>
      </w:r>
      <w:r w:rsidR="000B3DD1">
        <w:rPr>
          <w:lang w:eastAsia="zh-CN"/>
        </w:rPr>
        <w:t>s</w:t>
      </w:r>
      <w:r w:rsidR="00065595" w:rsidRPr="002C2918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 xml:space="preserve"> considering relationship and dependency with generic data framework to be developed for 6G system</w:t>
      </w:r>
    </w:p>
    <w:p w14:paraId="40EA9E66" w14:textId="331A324A" w:rsidR="002C2918" w:rsidRDefault="00507B10" w:rsidP="002C2918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>Functions</w:t>
      </w:r>
      <w:r w:rsidR="002C2918">
        <w:rPr>
          <w:lang w:eastAsia="zh-CN"/>
        </w:rPr>
        <w:t xml:space="preserve"> for Sensing Entities </w:t>
      </w:r>
      <w:r>
        <w:rPr>
          <w:rFonts w:eastAsia="맑은 고딕" w:hint="eastAsia"/>
          <w:lang w:eastAsia="ko-KR"/>
        </w:rPr>
        <w:t>supported by</w:t>
      </w:r>
      <w:r w:rsidR="002C2918"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>RAN nodes</w:t>
      </w:r>
      <w:r w:rsidR="002C2918">
        <w:rPr>
          <w:lang w:eastAsia="zh-CN"/>
        </w:rPr>
        <w:t>, UE</w:t>
      </w:r>
      <w:r>
        <w:rPr>
          <w:rFonts w:eastAsia="맑은 고딕" w:hint="eastAsia"/>
          <w:lang w:eastAsia="ko-KR"/>
        </w:rPr>
        <w:t>s</w:t>
      </w:r>
    </w:p>
    <w:p w14:paraId="79AFB743" w14:textId="351FB270" w:rsidR="002C2918" w:rsidRDefault="00507B10" w:rsidP="00507B10">
      <w:pPr>
        <w:pStyle w:val="aff0"/>
        <w:numPr>
          <w:ilvl w:val="0"/>
          <w:numId w:val="11"/>
        </w:numPr>
        <w:rPr>
          <w:lang w:eastAsia="zh-CN"/>
        </w:rPr>
      </w:pPr>
      <w:r>
        <w:rPr>
          <w:rFonts w:eastAsia="맑은 고딕" w:hint="eastAsia"/>
          <w:lang w:eastAsia="ko-KR"/>
        </w:rPr>
        <w:t xml:space="preserve">Functions for Sensing Service Consumers supported by </w:t>
      </w:r>
      <w:r w:rsidR="002C2918">
        <w:rPr>
          <w:lang w:eastAsia="zh-CN"/>
        </w:rPr>
        <w:t>AFs, UEs, Core NFs</w:t>
      </w:r>
    </w:p>
    <w:p w14:paraId="010BACA2" w14:textId="5509285D" w:rsidR="00A46999" w:rsidRDefault="000B3DD1" w:rsidP="00EF3849">
      <w:pPr>
        <w:pStyle w:val="aff0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Inter</w:t>
      </w:r>
      <w:r w:rsidR="00A214C7">
        <w:rPr>
          <w:rFonts w:eastAsia="맑은 고딕" w:hint="eastAsia"/>
          <w:lang w:eastAsia="ko-KR"/>
        </w:rPr>
        <w:t xml:space="preserve">working with 5G system supporting </w:t>
      </w:r>
      <w:r w:rsidR="00A214C7">
        <w:t>gNB-based sensing</w:t>
      </w:r>
    </w:p>
    <w:p w14:paraId="0EAF1B39" w14:textId="77777777" w:rsidR="00E80AE4" w:rsidRDefault="00E80AE4" w:rsidP="00E80AE4">
      <w:pPr>
        <w:rPr>
          <w:rFonts w:eastAsia="맑은 고딕"/>
          <w:lang w:eastAsia="ko-KR"/>
        </w:rPr>
      </w:pPr>
      <w:bookmarkStart w:id="2" w:name="_Toc185600880"/>
    </w:p>
    <w:p w14:paraId="4D2EFB90" w14:textId="77777777" w:rsidR="00F75F33" w:rsidRPr="00E80AE4" w:rsidRDefault="00F75F33" w:rsidP="00E80AE4">
      <w:pPr>
        <w:rPr>
          <w:rFonts w:eastAsia="맑은 고딕"/>
          <w:lang w:eastAsia="ko-KR"/>
        </w:rPr>
      </w:pPr>
    </w:p>
    <w:p w14:paraId="6EB40E14" w14:textId="77777777" w:rsid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>* * * * Start of 1st Change * * * *</w:t>
      </w:r>
      <w:bookmarkEnd w:id="2"/>
    </w:p>
    <w:p w14:paraId="7F1825FB" w14:textId="1DADA9F2" w:rsidR="00716EC5" w:rsidRPr="00E80AE4" w:rsidRDefault="00716EC5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bookmarkEnd w:id="1"/>
    <w:p w14:paraId="5B3A250E" w14:textId="7FA2E63D" w:rsidR="003835C7" w:rsidRPr="009C724C" w:rsidRDefault="00C82825" w:rsidP="00AB7046">
      <w:pPr>
        <w:pStyle w:val="2"/>
        <w:rPr>
          <w:rFonts w:eastAsia="맑은 고딕"/>
        </w:rPr>
      </w:pPr>
      <w:r>
        <w:rPr>
          <w:rFonts w:hint="eastAsia"/>
          <w:lang w:eastAsia="ko-KR"/>
        </w:rPr>
        <w:t>A</w:t>
      </w:r>
      <w:r w:rsidR="00642467">
        <w:t>.</w:t>
      </w:r>
      <w:r>
        <w:rPr>
          <w:rFonts w:hint="eastAsia"/>
          <w:lang w:eastAsia="ko-KR"/>
        </w:rPr>
        <w:t>X</w:t>
      </w:r>
      <w:r w:rsidR="00AB7046">
        <w:rPr>
          <w:rFonts w:eastAsia="맑은 고딕"/>
          <w:lang w:eastAsia="ko-KR"/>
        </w:rPr>
        <w:tab/>
      </w:r>
      <w:r>
        <w:rPr>
          <w:rFonts w:hint="eastAsia"/>
          <w:lang w:eastAsia="ko-KR"/>
        </w:rPr>
        <w:t>W</w:t>
      </w:r>
      <w:r w:rsidR="009C724C">
        <w:rPr>
          <w:rFonts w:eastAsia="맑은 고딕" w:hint="eastAsia"/>
          <w:lang w:eastAsia="ko-KR"/>
        </w:rPr>
        <w:t>T#</w:t>
      </w:r>
      <w:r w:rsidR="00AA7343">
        <w:rPr>
          <w:rFonts w:hint="eastAsia"/>
          <w:lang w:eastAsia="ko-KR"/>
        </w:rPr>
        <w:t>4</w:t>
      </w:r>
      <w:r w:rsidR="009C724C">
        <w:rPr>
          <w:rFonts w:eastAsia="맑은 고딕" w:hint="eastAsia"/>
          <w:lang w:eastAsia="ko-KR"/>
        </w:rPr>
        <w:t xml:space="preserve"> Scope</w:t>
      </w:r>
    </w:p>
    <w:p w14:paraId="668CE494" w14:textId="71299632" w:rsidR="00874953" w:rsidRPr="00512A28" w:rsidRDefault="0003205C" w:rsidP="00124800">
      <w:pPr>
        <w:rPr>
          <w:rFonts w:eastAsia="맑은 고딕"/>
          <w:lang w:eastAsia="ko-KR"/>
        </w:rPr>
      </w:pPr>
      <w:r w:rsidRPr="00703B0B">
        <w:rPr>
          <w:b/>
          <w:shd w:val="clear" w:color="auto" w:fill="FFFFFF" w:themeFill="background1"/>
        </w:rPr>
        <w:t>WT#4:</w:t>
      </w:r>
      <w:r w:rsidR="00124800">
        <w:rPr>
          <w:rFonts w:eastAsia="맑은 고딕"/>
          <w:shd w:val="clear" w:color="auto" w:fill="FFFFFF" w:themeFill="background1"/>
          <w:lang w:eastAsia="ko-KR"/>
        </w:rPr>
        <w:tab/>
      </w:r>
      <w:r w:rsidRPr="00703B0B">
        <w:rPr>
          <w:shd w:val="clear" w:color="auto" w:fill="FFFFFF" w:themeFill="background1"/>
        </w:rPr>
        <w:t>Study the integration of Sensing and Communication over 3GPP access</w:t>
      </w:r>
      <w:r w:rsidRPr="00703B0B">
        <w:rPr>
          <w:rFonts w:eastAsia="DengXian"/>
          <w:shd w:val="clear" w:color="auto" w:fill="FFFFFF" w:themeFill="background1"/>
          <w:lang w:eastAsia="zh-CN"/>
        </w:rPr>
        <w:t xml:space="preserve">, considering </w:t>
      </w:r>
      <w:r w:rsidR="006A3325">
        <w:rPr>
          <w:rFonts w:eastAsia="맑은 고딕" w:hint="eastAsia"/>
          <w:shd w:val="clear" w:color="auto" w:fill="FFFFFF" w:themeFill="background1"/>
          <w:lang w:eastAsia="ko-KR"/>
        </w:rPr>
        <w:t xml:space="preserve">all </w:t>
      </w:r>
      <w:r w:rsidRPr="00703B0B">
        <w:rPr>
          <w:shd w:val="clear" w:color="auto" w:fill="FFFFFF" w:themeFill="background1"/>
        </w:rPr>
        <w:t xml:space="preserve">sensing modes </w:t>
      </w:r>
      <w:r w:rsidR="006A3325" w:rsidRPr="003F1271">
        <w:rPr>
          <w:rFonts w:eastAsia="맑은 고딕"/>
          <w:lang w:val="en-US" w:eastAsia="ko-KR"/>
        </w:rPr>
        <w:t xml:space="preserve">based on </w:t>
      </w:r>
      <w:r w:rsidR="006A3325">
        <w:rPr>
          <w:rFonts w:eastAsia="맑은 고딕" w:hint="eastAsia"/>
          <w:lang w:eastAsia="ko-KR"/>
        </w:rPr>
        <w:t>RAN node</w:t>
      </w:r>
      <w:r w:rsidR="006A3325" w:rsidRPr="003F1271">
        <w:rPr>
          <w:rFonts w:eastAsia="맑은 고딕"/>
          <w:lang w:val="en-US" w:eastAsia="ko-KR"/>
        </w:rPr>
        <w:t xml:space="preserve"> and UE</w:t>
      </w:r>
      <w:r w:rsidR="006A3325">
        <w:rPr>
          <w:rFonts w:eastAsia="맑은 고딕" w:hint="eastAsia"/>
          <w:lang w:val="en-US" w:eastAsia="ko-KR"/>
        </w:rPr>
        <w:t xml:space="preserve"> (i.e. </w:t>
      </w:r>
      <w:r w:rsidR="006A3325">
        <w:t>mono-static</w:t>
      </w:r>
      <w:r w:rsidR="006A3325">
        <w:rPr>
          <w:rFonts w:eastAsia="맑은 고딕" w:hint="eastAsia"/>
          <w:lang w:eastAsia="ko-KR"/>
        </w:rPr>
        <w:t>, bi-static,</w:t>
      </w:r>
      <w:r w:rsidR="006A3325">
        <w:t xml:space="preserve"> multi-static</w:t>
      </w:r>
      <w:r w:rsidR="006A3325">
        <w:rPr>
          <w:rFonts w:eastAsia="맑은 고딕" w:hint="eastAsia"/>
          <w:lang w:val="en-US" w:eastAsia="ko-KR"/>
        </w:rPr>
        <w:t>)</w:t>
      </w:r>
      <w:r w:rsidR="000A7F9C">
        <w:rPr>
          <w:rFonts w:eastAsia="맑은 고딕" w:hint="eastAsia"/>
          <w:lang w:val="en-US" w:eastAsia="ko-KR"/>
        </w:rPr>
        <w:t xml:space="preserve">, </w:t>
      </w:r>
      <w:r w:rsidR="000A7F9C" w:rsidRPr="003F1271">
        <w:rPr>
          <w:rFonts w:eastAsia="맑은 고딕"/>
          <w:lang w:val="en-US" w:eastAsia="ko-KR"/>
        </w:rPr>
        <w:t>mobility support (for V2X, UAV/</w:t>
      </w:r>
      <w:r w:rsidR="000A7F9C">
        <w:rPr>
          <w:rFonts w:eastAsia="맑은 고딕" w:hint="eastAsia"/>
          <w:lang w:val="en-US" w:eastAsia="ko-KR"/>
        </w:rPr>
        <w:t>U</w:t>
      </w:r>
      <w:r w:rsidR="000A7F9C" w:rsidRPr="003F1271">
        <w:rPr>
          <w:rFonts w:eastAsia="맑은 고딕"/>
          <w:lang w:val="en-US" w:eastAsia="ko-KR"/>
        </w:rPr>
        <w:t>AM, factory, public safety, etc.)</w:t>
      </w:r>
      <w:r w:rsidR="006A3325">
        <w:rPr>
          <w:rFonts w:eastAsia="맑은 고딕" w:hint="eastAsia"/>
          <w:lang w:val="en-US" w:eastAsia="ko-KR"/>
        </w:rPr>
        <w:t xml:space="preserve"> </w:t>
      </w:r>
      <w:r w:rsidRPr="00703B0B">
        <w:rPr>
          <w:shd w:val="clear" w:color="auto" w:fill="FFFFFF" w:themeFill="background1"/>
        </w:rPr>
        <w:t>and other sources of sensing data</w:t>
      </w:r>
      <w:r w:rsidR="00512A28">
        <w:rPr>
          <w:rFonts w:eastAsia="맑은 고딕" w:hint="eastAsia"/>
          <w:shd w:val="clear" w:color="auto" w:fill="FFFFFF" w:themeFill="background1"/>
          <w:lang w:eastAsia="ko-KR"/>
        </w:rPr>
        <w:t>.</w:t>
      </w:r>
    </w:p>
    <w:p w14:paraId="4629FA40" w14:textId="4E019B45" w:rsidR="00874953" w:rsidRPr="00E11813" w:rsidRDefault="00874953" w:rsidP="00874953">
      <w:pPr>
        <w:pStyle w:val="NO"/>
        <w:rPr>
          <w:rFonts w:eastAsia="맑은 고딕"/>
          <w:lang w:eastAsia="ko-KR"/>
        </w:rPr>
      </w:pPr>
      <w:r w:rsidRPr="00415549">
        <w:t>NOTE</w:t>
      </w:r>
      <w:r w:rsidRPr="00703B0B" w:rsidDel="009F00C6">
        <w:rPr>
          <w:shd w:val="clear" w:color="auto" w:fill="FFFFFF" w:themeFill="background1"/>
          <w:lang w:eastAsia="zh-CN"/>
        </w:rPr>
        <w:t> </w:t>
      </w:r>
      <w:r>
        <w:rPr>
          <w:rFonts w:eastAsia="맑은 고딕" w:hint="eastAsia"/>
          <w:shd w:val="clear" w:color="auto" w:fill="FFFFFF" w:themeFill="background1"/>
          <w:lang w:eastAsia="ko-KR"/>
        </w:rPr>
        <w:t>1</w:t>
      </w:r>
      <w:r w:rsidRPr="00415549">
        <w:t>:</w:t>
      </w:r>
      <w:r w:rsidRPr="00415549">
        <w:tab/>
      </w:r>
      <w:r>
        <w:rPr>
          <w:rFonts w:eastAsia="맑은 고딕" w:hint="eastAsia"/>
          <w:lang w:eastAsia="ko-KR"/>
        </w:rPr>
        <w:t xml:space="preserve">This </w:t>
      </w:r>
      <w:r w:rsidR="00AF7886">
        <w:rPr>
          <w:rFonts w:eastAsia="맑은 고딕" w:hint="eastAsia"/>
          <w:lang w:eastAsia="ko-KR"/>
        </w:rPr>
        <w:t xml:space="preserve">WT </w:t>
      </w:r>
      <w:r>
        <w:rPr>
          <w:rFonts w:eastAsia="맑은 고딕" w:hint="eastAsia"/>
          <w:lang w:eastAsia="ko-KR"/>
        </w:rPr>
        <w:t xml:space="preserve">requires consideration of relationship and dependency with generic data framework to be studied </w:t>
      </w:r>
      <w:r w:rsidRPr="00AF7886">
        <w:rPr>
          <w:rFonts w:eastAsia="맑은 고딕" w:hint="eastAsia"/>
          <w:lang w:eastAsia="ko-KR"/>
        </w:rPr>
        <w:t xml:space="preserve">in </w:t>
      </w:r>
      <w:r w:rsidR="00AF7886" w:rsidRPr="00AF7886">
        <w:rPr>
          <w:rFonts w:eastAsia="맑은 고딕" w:hint="eastAsia"/>
          <w:lang w:eastAsia="ko-KR"/>
        </w:rPr>
        <w:t>WT</w:t>
      </w:r>
      <w:r w:rsidRPr="00AF7886">
        <w:rPr>
          <w:rFonts w:eastAsia="맑은 고딕" w:hint="eastAsia"/>
          <w:lang w:eastAsia="ko-KR"/>
        </w:rPr>
        <w:t xml:space="preserve"> for Data Framework</w:t>
      </w:r>
      <w:r w:rsidRPr="00AF7886">
        <w:rPr>
          <w:rFonts w:eastAsia="맑은 고딕" w:hint="eastAsia"/>
          <w:shd w:val="clear" w:color="auto" w:fill="FFFFFF" w:themeFill="background1"/>
          <w:lang w:eastAsia="ko-KR"/>
        </w:rPr>
        <w:t>.</w:t>
      </w:r>
    </w:p>
    <w:p w14:paraId="301BA85B" w14:textId="76E8C94A" w:rsidR="00874953" w:rsidRDefault="00874953" w:rsidP="00874953">
      <w:pPr>
        <w:pStyle w:val="NO"/>
        <w:rPr>
          <w:shd w:val="clear" w:color="auto" w:fill="FFFFFF" w:themeFill="background1"/>
          <w:lang w:eastAsia="ko-KR"/>
        </w:rPr>
      </w:pPr>
      <w:r w:rsidRPr="00415549">
        <w:t>NOTE</w:t>
      </w:r>
      <w:r w:rsidRPr="00703B0B" w:rsidDel="009F00C6">
        <w:rPr>
          <w:shd w:val="clear" w:color="auto" w:fill="FFFFFF" w:themeFill="background1"/>
          <w:lang w:eastAsia="zh-CN"/>
        </w:rPr>
        <w:t> </w:t>
      </w:r>
      <w:r>
        <w:rPr>
          <w:rFonts w:hint="eastAsia"/>
          <w:shd w:val="clear" w:color="auto" w:fill="FFFFFF" w:themeFill="background1"/>
          <w:lang w:eastAsia="ko-KR"/>
        </w:rPr>
        <w:t>2</w:t>
      </w:r>
      <w:r w:rsidRPr="00415549">
        <w:t>:</w:t>
      </w:r>
      <w:r w:rsidRPr="00415549">
        <w:tab/>
        <w:t xml:space="preserve">This </w:t>
      </w:r>
      <w:r w:rsidR="00AF7886">
        <w:rPr>
          <w:rFonts w:eastAsia="맑은 고딕" w:hint="eastAsia"/>
          <w:lang w:eastAsia="ko-KR"/>
        </w:rPr>
        <w:t>WT</w:t>
      </w:r>
      <w:r w:rsidRPr="00415549">
        <w:t xml:space="preserve"> </w:t>
      </w:r>
      <w:r>
        <w:rPr>
          <w:rFonts w:hint="eastAsia"/>
          <w:lang w:eastAsia="ko-KR"/>
        </w:rPr>
        <w:t xml:space="preserve">requires coordination </w:t>
      </w:r>
      <w:r w:rsidRPr="00415549">
        <w:t xml:space="preserve">with </w:t>
      </w:r>
      <w:r>
        <w:rPr>
          <w:rFonts w:hint="eastAsia"/>
          <w:lang w:eastAsia="ko-KR"/>
        </w:rPr>
        <w:t xml:space="preserve">SA3, SA5 and </w:t>
      </w:r>
      <w:r w:rsidRPr="00415549">
        <w:t>RAN WGs.</w:t>
      </w:r>
    </w:p>
    <w:p w14:paraId="0DEA2111" w14:textId="77777777" w:rsidR="0003205C" w:rsidRPr="0003205C" w:rsidRDefault="0003205C" w:rsidP="00CD474A">
      <w:pPr>
        <w:rPr>
          <w:rFonts w:eastAsia="맑은 고딕"/>
          <w:lang w:eastAsia="ko-KR"/>
        </w:rPr>
      </w:pPr>
    </w:p>
    <w:p w14:paraId="7CA8EDB2" w14:textId="77777777" w:rsidR="00E305EC" w:rsidRPr="0003205C" w:rsidRDefault="00E305EC" w:rsidP="00E80AE4">
      <w:pPr>
        <w:rPr>
          <w:rFonts w:eastAsia="맑은 고딕"/>
          <w:lang w:eastAsia="ko-KR"/>
        </w:rPr>
      </w:pPr>
    </w:p>
    <w:p w14:paraId="3AC634DB" w14:textId="19A152B7" w:rsidR="00E80AE4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Start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Next 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10C4534B" w14:textId="56BC19F8" w:rsidR="00716EC5" w:rsidRPr="00E80AE4" w:rsidRDefault="00716EC5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716EC5"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cyan"/>
          <w:lang w:val="en-US" w:eastAsia="ko-KR"/>
        </w:rPr>
        <w:t>!! All New Texts !!</w:t>
      </w:r>
    </w:p>
    <w:p w14:paraId="5B74EA18" w14:textId="0133F6CB" w:rsidR="00C73994" w:rsidRDefault="00D31A72" w:rsidP="00D31A72">
      <w:pPr>
        <w:pStyle w:val="2"/>
        <w:rPr>
          <w:lang w:val="en-US" w:eastAsia="zh-CN"/>
        </w:rPr>
      </w:pPr>
      <w:bookmarkStart w:id="3" w:name="_Toc26386412"/>
      <w:bookmarkStart w:id="4" w:name="_Toc26431218"/>
      <w:bookmarkStart w:id="5" w:name="_Toc30694614"/>
      <w:bookmarkStart w:id="6" w:name="_Toc43906636"/>
      <w:bookmarkStart w:id="7" w:name="_Toc43906752"/>
      <w:bookmarkStart w:id="8" w:name="_Toc44311878"/>
      <w:bookmarkStart w:id="9" w:name="_Toc50536520"/>
      <w:bookmarkStart w:id="10" w:name="_Toc54930292"/>
      <w:bookmarkStart w:id="11" w:name="_Toc54968097"/>
      <w:bookmarkStart w:id="12" w:name="_Toc57236419"/>
      <w:bookmarkStart w:id="13" w:name="_Toc57236582"/>
      <w:bookmarkStart w:id="14" w:name="_Toc57530223"/>
      <w:bookmarkStart w:id="15" w:name="_Toc57532424"/>
      <w:bookmarkStart w:id="16" w:name="_Toc153792589"/>
      <w:bookmarkStart w:id="17" w:name="_Toc153792674"/>
      <w:bookmarkStart w:id="18" w:name="_Toc201931793"/>
      <w:r w:rsidRPr="00D31A72">
        <w:t>5.</w:t>
      </w:r>
      <w:r w:rsidR="006C64D4">
        <w:rPr>
          <w:rFonts w:eastAsia="맑은 고딕" w:hint="eastAsia"/>
          <w:lang w:eastAsia="ko-KR"/>
        </w:rPr>
        <w:t>Y</w:t>
      </w:r>
      <w:r w:rsidRPr="00D31A72">
        <w:tab/>
        <w:t>Key Issue #</w:t>
      </w:r>
      <w:r w:rsidR="006C64D4">
        <w:rPr>
          <w:rFonts w:eastAsia="맑은 고딕" w:hint="eastAsia"/>
          <w:lang w:eastAsia="ko-KR"/>
        </w:rPr>
        <w:t>Y</w:t>
      </w:r>
      <w:r w:rsidRPr="00D31A72">
        <w:t xml:space="preserve">: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="00F36E93" w:rsidRPr="00415549">
        <w:t>Integrated Sensing and Communication</w:t>
      </w:r>
    </w:p>
    <w:p w14:paraId="4020F22B" w14:textId="5D5073E3" w:rsidR="0001630C" w:rsidRPr="0001630C" w:rsidRDefault="006940BB" w:rsidP="003459A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6G system can support </w:t>
      </w:r>
      <w:r w:rsidR="0001630C" w:rsidRPr="00415549">
        <w:t>Integrated Sensing and Communication</w:t>
      </w:r>
      <w:r w:rsidR="0001630C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as </w:t>
      </w:r>
      <w:r w:rsidRPr="00B4738B">
        <w:rPr>
          <w:rFonts w:eastAsia="맑은 고딕"/>
          <w:lang w:eastAsia="ko-KR"/>
        </w:rPr>
        <w:t>beyond connectivity services</w:t>
      </w:r>
      <w:r w:rsidR="0001630C">
        <w:rPr>
          <w:rFonts w:eastAsia="맑은 고딕" w:hint="eastAsia"/>
          <w:lang w:eastAsia="ko-KR"/>
        </w:rPr>
        <w:t>.</w:t>
      </w:r>
    </w:p>
    <w:p w14:paraId="3AA03F44" w14:textId="760145EA" w:rsidR="00CF49F1" w:rsidRPr="00CF49F1" w:rsidRDefault="00731B8E" w:rsidP="003459A3">
      <w:pPr>
        <w:rPr>
          <w:rFonts w:eastAsia="맑은 고딕"/>
          <w:lang w:eastAsia="ko-KR"/>
        </w:rPr>
      </w:pPr>
      <w:r w:rsidRPr="00415549">
        <w:rPr>
          <w:lang w:eastAsia="zh-CN"/>
        </w:rPr>
        <w:t>This Key Issue aims to study</w:t>
      </w:r>
      <w:r w:rsidR="003459A3">
        <w:rPr>
          <w:rFonts w:eastAsia="맑은 고딕" w:hint="eastAsia"/>
          <w:lang w:eastAsia="ko-KR"/>
        </w:rPr>
        <w:t xml:space="preserve"> </w:t>
      </w:r>
      <w:r w:rsidR="00891E4E">
        <w:rPr>
          <w:rFonts w:eastAsia="맑은 고딕" w:hint="eastAsia"/>
          <w:lang w:eastAsia="ko-KR"/>
        </w:rPr>
        <w:t xml:space="preserve">6G system to support </w:t>
      </w:r>
      <w:r w:rsidR="00891E4E" w:rsidRPr="00415549">
        <w:t>Integrated Sensing and Communication</w:t>
      </w:r>
      <w:r w:rsidR="00891E4E">
        <w:rPr>
          <w:rFonts w:eastAsia="맑은 고딕" w:hint="eastAsia"/>
          <w:lang w:eastAsia="ko-KR"/>
        </w:rPr>
        <w:t xml:space="preserve"> </w:t>
      </w:r>
      <w:r w:rsidR="002A2104" w:rsidRPr="00703B0B">
        <w:rPr>
          <w:shd w:val="clear" w:color="auto" w:fill="FFFFFF" w:themeFill="background1"/>
        </w:rPr>
        <w:t>over 3GPP access</w:t>
      </w:r>
      <w:r w:rsidR="002A2104">
        <w:rPr>
          <w:rFonts w:eastAsia="맑은 고딕" w:hint="eastAsia"/>
          <w:lang w:eastAsia="ko-KR"/>
        </w:rPr>
        <w:t xml:space="preserve"> </w:t>
      </w:r>
      <w:r w:rsidR="00FF73F9">
        <w:rPr>
          <w:rFonts w:eastAsia="맑은 고딕" w:hint="eastAsia"/>
          <w:lang w:eastAsia="ko-KR"/>
        </w:rPr>
        <w:t>considering various</w:t>
      </w:r>
      <w:r w:rsidR="008900E2">
        <w:rPr>
          <w:rFonts w:eastAsia="맑은 고딕" w:hint="eastAsia"/>
          <w:lang w:eastAsia="ko-KR"/>
        </w:rPr>
        <w:t xml:space="preserve"> </w:t>
      </w:r>
      <w:r w:rsidR="00891E4E">
        <w:rPr>
          <w:rFonts w:eastAsia="맑은 고딕" w:hint="eastAsia"/>
          <w:lang w:eastAsia="ko-KR"/>
        </w:rPr>
        <w:t>use cases</w:t>
      </w:r>
      <w:r w:rsidR="005D5A25">
        <w:rPr>
          <w:rFonts w:eastAsia="맑은 고딕" w:hint="eastAsia"/>
          <w:lang w:eastAsia="ko-KR"/>
        </w:rPr>
        <w:t xml:space="preserve"> (</w:t>
      </w:r>
      <w:r w:rsidR="00FF73F9">
        <w:rPr>
          <w:rFonts w:eastAsia="맑은 고딕" w:hint="eastAsia"/>
          <w:lang w:eastAsia="ko-KR"/>
        </w:rPr>
        <w:t xml:space="preserve">e.g. </w:t>
      </w:r>
      <w:r w:rsidR="00891E4E" w:rsidRPr="00415549">
        <w:t>commercial, automotive, public safety and emergency services</w:t>
      </w:r>
      <w:r w:rsidR="005D5A25">
        <w:rPr>
          <w:rFonts w:eastAsia="맑은 고딕" w:hint="eastAsia"/>
          <w:lang w:eastAsia="ko-KR"/>
        </w:rPr>
        <w:t xml:space="preserve">), </w:t>
      </w:r>
      <w:r w:rsidR="005D5A25">
        <w:rPr>
          <w:rFonts w:eastAsia="맑은 고딕" w:hint="eastAsia"/>
          <w:lang w:val="en-US" w:eastAsia="ko-KR"/>
        </w:rPr>
        <w:t>all</w:t>
      </w:r>
      <w:r w:rsidR="005D5A25" w:rsidRPr="003F1271">
        <w:rPr>
          <w:rFonts w:eastAsia="맑은 고딕"/>
          <w:lang w:val="en-US" w:eastAsia="ko-KR"/>
        </w:rPr>
        <w:t xml:space="preserve"> sensing modes based on </w:t>
      </w:r>
      <w:r w:rsidR="005D5A25">
        <w:rPr>
          <w:rFonts w:eastAsia="맑은 고딕" w:hint="eastAsia"/>
          <w:lang w:eastAsia="ko-KR"/>
        </w:rPr>
        <w:t>RAN node</w:t>
      </w:r>
      <w:r w:rsidR="005D5A25" w:rsidRPr="003F1271">
        <w:rPr>
          <w:rFonts w:eastAsia="맑은 고딕"/>
          <w:lang w:val="en-US" w:eastAsia="ko-KR"/>
        </w:rPr>
        <w:t xml:space="preserve"> and UE</w:t>
      </w:r>
      <w:r w:rsidR="005D5A25">
        <w:rPr>
          <w:rFonts w:eastAsia="맑은 고딕" w:hint="eastAsia"/>
          <w:lang w:val="en-US" w:eastAsia="ko-KR"/>
        </w:rPr>
        <w:t xml:space="preserve"> (i.e. </w:t>
      </w:r>
      <w:r w:rsidR="005D5A25">
        <w:t>mono-static</w:t>
      </w:r>
      <w:r w:rsidR="005D5A25">
        <w:rPr>
          <w:rFonts w:eastAsia="맑은 고딕" w:hint="eastAsia"/>
          <w:lang w:eastAsia="ko-KR"/>
        </w:rPr>
        <w:t>, bi-static,</w:t>
      </w:r>
      <w:r w:rsidR="005D5A25">
        <w:t xml:space="preserve"> multi-static</w:t>
      </w:r>
      <w:r w:rsidR="005D5A25">
        <w:rPr>
          <w:rFonts w:eastAsia="맑은 고딕" w:hint="eastAsia"/>
          <w:lang w:val="en-US" w:eastAsia="ko-KR"/>
        </w:rPr>
        <w:t xml:space="preserve">) and </w:t>
      </w:r>
      <w:r w:rsidR="005D5A25" w:rsidRPr="003F1271">
        <w:rPr>
          <w:rFonts w:eastAsia="맑은 고딕"/>
          <w:lang w:val="en-US" w:eastAsia="ko-KR"/>
        </w:rPr>
        <w:t>mobility support (for V2X, UAV/</w:t>
      </w:r>
      <w:r w:rsidR="005D5A25">
        <w:rPr>
          <w:rFonts w:eastAsia="맑은 고딕" w:hint="eastAsia"/>
          <w:lang w:val="en-US" w:eastAsia="ko-KR"/>
        </w:rPr>
        <w:t>U</w:t>
      </w:r>
      <w:r w:rsidR="005D5A25" w:rsidRPr="003F1271">
        <w:rPr>
          <w:rFonts w:eastAsia="맑은 고딕"/>
          <w:lang w:val="en-US" w:eastAsia="ko-KR"/>
        </w:rPr>
        <w:t>AM, factory, public safety, etc.)</w:t>
      </w:r>
      <w:r w:rsidR="003459A3">
        <w:rPr>
          <w:rFonts w:eastAsia="맑은 고딕" w:hint="eastAsia"/>
          <w:lang w:eastAsia="ko-KR"/>
        </w:rPr>
        <w:t xml:space="preserve">, </w:t>
      </w:r>
      <w:r w:rsidR="00432361" w:rsidRPr="00415549">
        <w:t>specifically</w:t>
      </w:r>
      <w:r w:rsidR="003459A3">
        <w:rPr>
          <w:rFonts w:eastAsia="맑은 고딕" w:hint="eastAsia"/>
          <w:lang w:eastAsia="ko-KR"/>
        </w:rPr>
        <w:t>:</w:t>
      </w:r>
    </w:p>
    <w:p w14:paraId="40A59381" w14:textId="64C5627C" w:rsidR="00407442" w:rsidRPr="007A4B5B" w:rsidRDefault="00407442" w:rsidP="00731B8E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7A4B5B" w:rsidRPr="00415549">
        <w:t xml:space="preserve">System </w:t>
      </w:r>
      <w:r w:rsidR="007A4B5B">
        <w:rPr>
          <w:rFonts w:eastAsia="맑은 고딕" w:hint="eastAsia"/>
          <w:lang w:eastAsia="ko-KR"/>
        </w:rPr>
        <w:t>a</w:t>
      </w:r>
      <w:r w:rsidR="007A4B5B" w:rsidRPr="00415549">
        <w:t xml:space="preserve">rchitecture to </w:t>
      </w:r>
      <w:r w:rsidR="007A4B5B">
        <w:rPr>
          <w:rFonts w:eastAsia="맑은 고딕" w:hint="eastAsia"/>
          <w:lang w:eastAsia="ko-KR"/>
        </w:rPr>
        <w:t>s</w:t>
      </w:r>
      <w:r w:rsidR="007A4B5B" w:rsidRPr="00415549">
        <w:t xml:space="preserve">upport </w:t>
      </w:r>
      <w:r w:rsidR="007A4B5B">
        <w:rPr>
          <w:rFonts w:eastAsia="맑은 고딕" w:hint="eastAsia"/>
          <w:lang w:eastAsia="ko-KR"/>
        </w:rPr>
        <w:t>s</w:t>
      </w:r>
      <w:r w:rsidR="007A4B5B" w:rsidRPr="00415549">
        <w:t>ensing</w:t>
      </w:r>
      <w:r w:rsidR="007A4B5B">
        <w:rPr>
          <w:rFonts w:eastAsia="맑은 고딕" w:hint="eastAsia"/>
          <w:lang w:eastAsia="ko-KR"/>
        </w:rPr>
        <w:t>.</w:t>
      </w:r>
    </w:p>
    <w:p w14:paraId="62A14A7E" w14:textId="5A10F65B" w:rsidR="00D0010F" w:rsidRPr="00415549" w:rsidRDefault="00CF49F1" w:rsidP="00D0010F">
      <w:pPr>
        <w:pStyle w:val="B1"/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0010F">
        <w:rPr>
          <w:rFonts w:eastAsia="맑은 고딕" w:hint="eastAsia"/>
          <w:lang w:eastAsia="ko-KR"/>
        </w:rPr>
        <w:t xml:space="preserve">How to support </w:t>
      </w:r>
      <w:r w:rsidR="00D0010F" w:rsidRPr="00415549">
        <w:t>authorization of Sensing Service requests and revocation of an on-going Sensing Service</w:t>
      </w:r>
      <w:r w:rsidR="00FD3C13">
        <w:rPr>
          <w:rFonts w:eastAsia="맑은 고딕" w:hint="eastAsia"/>
          <w:lang w:eastAsia="ko-KR"/>
        </w:rPr>
        <w:t>.</w:t>
      </w:r>
    </w:p>
    <w:p w14:paraId="1589E47D" w14:textId="2B6FE0D8" w:rsidR="00AB08B3" w:rsidRDefault="00D0010F" w:rsidP="00D0010F">
      <w:pPr>
        <w:pStyle w:val="B1"/>
        <w:rPr>
          <w:rFonts w:eastAsia="맑은 고딕"/>
          <w:lang w:eastAsia="ko-KR"/>
        </w:rPr>
      </w:pPr>
      <w:r w:rsidRPr="00415549">
        <w:t>-</w:t>
      </w:r>
      <w:r w:rsidRPr="00415549">
        <w:tab/>
      </w:r>
      <w:r>
        <w:rPr>
          <w:rFonts w:eastAsia="맑은 고딕" w:hint="eastAsia"/>
          <w:lang w:eastAsia="ko-KR"/>
        </w:rPr>
        <w:t xml:space="preserve">How to support </w:t>
      </w:r>
      <w:r w:rsidRPr="00415549">
        <w:t>authorization and revocation for Sensing Entities</w:t>
      </w:r>
      <w:r w:rsidR="00EC031E">
        <w:rPr>
          <w:rFonts w:eastAsia="맑은 고딕" w:hint="eastAsia"/>
          <w:lang w:eastAsia="ko-KR"/>
        </w:rPr>
        <w:t xml:space="preserve"> (i.e. </w:t>
      </w:r>
      <w:r w:rsidR="00E64E31">
        <w:rPr>
          <w:rFonts w:eastAsia="맑은 고딕" w:hint="eastAsia"/>
          <w:lang w:eastAsia="ko-KR"/>
        </w:rPr>
        <w:t>RAN node</w:t>
      </w:r>
      <w:r w:rsidR="00EC031E">
        <w:rPr>
          <w:rFonts w:eastAsia="맑은 고딕" w:hint="eastAsia"/>
          <w:lang w:eastAsia="ko-KR"/>
        </w:rPr>
        <w:t>, UE)</w:t>
      </w:r>
      <w:r w:rsidR="00FD3C13">
        <w:rPr>
          <w:rFonts w:eastAsia="맑은 고딕" w:hint="eastAsia"/>
          <w:lang w:eastAsia="ko-KR"/>
        </w:rPr>
        <w:t>.</w:t>
      </w:r>
    </w:p>
    <w:p w14:paraId="564B3FA2" w14:textId="047A1B76" w:rsidR="00BF27B5" w:rsidRPr="00795C51" w:rsidRDefault="00BF27B5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How to support </w:t>
      </w:r>
      <w:r w:rsidR="00795C51">
        <w:rPr>
          <w:rFonts w:eastAsia="맑은 고딕" w:hint="eastAsia"/>
          <w:lang w:eastAsia="ko-KR"/>
        </w:rPr>
        <w:t xml:space="preserve">parameter configuration and policy provisioning for Sensing </w:t>
      </w:r>
      <w:r w:rsidR="00795C51" w:rsidRPr="00415549">
        <w:t>Entities</w:t>
      </w:r>
      <w:r w:rsidR="00FD3C13">
        <w:rPr>
          <w:rFonts w:eastAsia="맑은 고딕" w:hint="eastAsia"/>
          <w:lang w:eastAsia="ko-KR"/>
        </w:rPr>
        <w:t>.</w:t>
      </w:r>
    </w:p>
    <w:p w14:paraId="66798273" w14:textId="45F3D4D9" w:rsidR="00A75A64" w:rsidRDefault="00A75A64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How to support </w:t>
      </w:r>
      <w:r w:rsidRPr="00415549">
        <w:t>Sensing Entit</w:t>
      </w:r>
      <w:r w:rsidRPr="00415549">
        <w:rPr>
          <w:rFonts w:eastAsia="DengXian"/>
          <w:lang w:eastAsia="zh-CN"/>
        </w:rPr>
        <w:t xml:space="preserve">y </w:t>
      </w:r>
      <w:r w:rsidR="00392A59">
        <w:rPr>
          <w:rFonts w:eastAsia="맑은 고딕" w:hint="eastAsia"/>
          <w:lang w:eastAsia="ko-KR"/>
        </w:rPr>
        <w:t>d</w:t>
      </w:r>
      <w:r w:rsidRPr="00415549">
        <w:t>iscovery and (</w:t>
      </w:r>
      <w:r w:rsidR="00392A59">
        <w:rPr>
          <w:rFonts w:eastAsia="맑은 고딕" w:hint="eastAsia"/>
          <w:lang w:eastAsia="ko-KR"/>
        </w:rPr>
        <w:t>r</w:t>
      </w:r>
      <w:r w:rsidRPr="00415549">
        <w:t>e-)</w:t>
      </w:r>
      <w:r w:rsidR="00392A59">
        <w:rPr>
          <w:rFonts w:eastAsia="맑은 고딕" w:hint="eastAsia"/>
          <w:lang w:eastAsia="ko-KR"/>
        </w:rPr>
        <w:t>s</w:t>
      </w:r>
      <w:r w:rsidRPr="00415549">
        <w:t>election</w:t>
      </w:r>
      <w:r w:rsidR="00FD3C13">
        <w:rPr>
          <w:rFonts w:eastAsia="맑은 고딕" w:hint="eastAsia"/>
          <w:lang w:eastAsia="ko-KR"/>
        </w:rPr>
        <w:t>.</w:t>
      </w:r>
    </w:p>
    <w:p w14:paraId="10BA92B7" w14:textId="535FE896" w:rsidR="00A75A64" w:rsidRDefault="00A75A64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How to support </w:t>
      </w:r>
      <w:r w:rsidRPr="00415549">
        <w:rPr>
          <w:rFonts w:eastAsia="DengXian"/>
          <w:lang w:eastAsia="zh-CN"/>
        </w:rPr>
        <w:t>Sensing Function</w:t>
      </w:r>
      <w:r w:rsidRPr="00415549">
        <w:t xml:space="preserve"> </w:t>
      </w:r>
      <w:r w:rsidR="00392A59">
        <w:rPr>
          <w:rFonts w:eastAsia="맑은 고딕" w:hint="eastAsia"/>
          <w:lang w:eastAsia="ko-KR"/>
        </w:rPr>
        <w:t>d</w:t>
      </w:r>
      <w:r w:rsidRPr="00415549">
        <w:t>iscovery and (</w:t>
      </w:r>
      <w:r w:rsidR="00392A59">
        <w:rPr>
          <w:rFonts w:eastAsia="맑은 고딕" w:hint="eastAsia"/>
          <w:lang w:eastAsia="ko-KR"/>
        </w:rPr>
        <w:t>r</w:t>
      </w:r>
      <w:r w:rsidRPr="00415549">
        <w:t>e-)</w:t>
      </w:r>
      <w:r w:rsidR="00392A59">
        <w:rPr>
          <w:rFonts w:eastAsia="맑은 고딕" w:hint="eastAsia"/>
          <w:lang w:eastAsia="ko-KR"/>
        </w:rPr>
        <w:t>s</w:t>
      </w:r>
      <w:r w:rsidRPr="00415549">
        <w:t>election</w:t>
      </w:r>
      <w:r w:rsidR="00FD3C13">
        <w:rPr>
          <w:rFonts w:eastAsia="맑은 고딕" w:hint="eastAsia"/>
          <w:lang w:eastAsia="ko-KR"/>
        </w:rPr>
        <w:t>.</w:t>
      </w:r>
    </w:p>
    <w:p w14:paraId="432E9C1F" w14:textId="1235B7F8" w:rsidR="00392A59" w:rsidRDefault="00392A59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How to </w:t>
      </w:r>
      <w:bookmarkStart w:id="19" w:name="_Hlk193995957"/>
      <w:r>
        <w:rPr>
          <w:rFonts w:eastAsia="맑은 고딕" w:hint="eastAsia"/>
          <w:lang w:eastAsia="ko-KR"/>
        </w:rPr>
        <w:t xml:space="preserve">support </w:t>
      </w:r>
      <w:r w:rsidRPr="00415549">
        <w:t xml:space="preserve">Sensing Data and the Associated Information </w:t>
      </w:r>
      <w:r>
        <w:rPr>
          <w:rFonts w:eastAsia="맑은 고딕" w:hint="eastAsia"/>
          <w:lang w:eastAsia="ko-KR"/>
        </w:rPr>
        <w:t>c</w:t>
      </w:r>
      <w:r w:rsidRPr="00415549">
        <w:t xml:space="preserve">ollection and </w:t>
      </w:r>
      <w:r>
        <w:rPr>
          <w:rFonts w:eastAsia="맑은 고딕" w:hint="eastAsia"/>
          <w:lang w:eastAsia="ko-KR"/>
        </w:rPr>
        <w:t>t</w:t>
      </w:r>
      <w:r w:rsidRPr="00415549">
        <w:t>ransport</w:t>
      </w:r>
      <w:bookmarkEnd w:id="19"/>
      <w:r w:rsidR="00FD3C13">
        <w:rPr>
          <w:rFonts w:eastAsia="맑은 고딕" w:hint="eastAsia"/>
          <w:lang w:eastAsia="ko-KR"/>
        </w:rPr>
        <w:t>.</w:t>
      </w:r>
    </w:p>
    <w:p w14:paraId="7FE23E25" w14:textId="5F69F550" w:rsidR="00392A59" w:rsidRDefault="00392A59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How to support </w:t>
      </w:r>
      <w:r w:rsidRPr="00415549">
        <w:t xml:space="preserve">Sensing Result </w:t>
      </w:r>
      <w:r>
        <w:rPr>
          <w:rFonts w:eastAsia="맑은 고딕" w:hint="eastAsia"/>
          <w:lang w:eastAsia="ko-KR"/>
        </w:rPr>
        <w:t>e</w:t>
      </w:r>
      <w:r w:rsidRPr="00415549">
        <w:t>xposure</w:t>
      </w:r>
      <w:r>
        <w:rPr>
          <w:rFonts w:eastAsia="맑은 고딕" w:hint="eastAsia"/>
          <w:lang w:eastAsia="ko-KR"/>
        </w:rPr>
        <w:t xml:space="preserve"> to Sensing Service Consumers including AFs, UEs, Core NFs</w:t>
      </w:r>
      <w:r w:rsidR="00FD3C13">
        <w:rPr>
          <w:rFonts w:eastAsia="맑은 고딕" w:hint="eastAsia"/>
          <w:lang w:eastAsia="ko-KR"/>
        </w:rPr>
        <w:t>.</w:t>
      </w:r>
    </w:p>
    <w:p w14:paraId="3BDA576A" w14:textId="16A055D4" w:rsidR="00B03BF4" w:rsidRDefault="00B03BF4" w:rsidP="00D0010F">
      <w:pPr>
        <w:pStyle w:val="B1"/>
        <w:rPr>
          <w:rFonts w:eastAsia="맑은 고딕"/>
          <w:shd w:val="clear" w:color="auto" w:fill="FFFFFF" w:themeFill="background1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H</w:t>
      </w:r>
      <w:r>
        <w:rPr>
          <w:rFonts w:eastAsia="맑은 고딕" w:hint="eastAsia"/>
          <w:shd w:val="clear" w:color="auto" w:fill="FFFFFF" w:themeFill="background1"/>
          <w:lang w:eastAsia="ko-KR"/>
        </w:rPr>
        <w:t xml:space="preserve">ow to address QoS for supporting </w:t>
      </w:r>
      <w:r w:rsidRPr="00415549">
        <w:t>Sensing Service</w:t>
      </w:r>
      <w:r w:rsidR="00FD3C13">
        <w:rPr>
          <w:rFonts w:eastAsia="맑은 고딕" w:hint="eastAsia"/>
          <w:shd w:val="clear" w:color="auto" w:fill="FFFFFF" w:themeFill="background1"/>
          <w:lang w:eastAsia="ko-KR"/>
        </w:rPr>
        <w:t>.</w:t>
      </w:r>
    </w:p>
    <w:p w14:paraId="61D942B0" w14:textId="22AC7D96" w:rsidR="00567737" w:rsidRPr="00567737" w:rsidRDefault="00567737" w:rsidP="00D0010F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shd w:val="clear" w:color="auto" w:fill="FFFFFF" w:themeFill="background1"/>
          <w:lang w:eastAsia="ko-KR"/>
        </w:rPr>
        <w:t>-</w:t>
      </w:r>
      <w:r>
        <w:rPr>
          <w:rFonts w:eastAsia="맑은 고딕"/>
          <w:shd w:val="clear" w:color="auto" w:fill="FFFFFF" w:themeFill="background1"/>
          <w:lang w:eastAsia="ko-KR"/>
        </w:rPr>
        <w:tab/>
      </w:r>
      <w:r>
        <w:rPr>
          <w:rFonts w:eastAsia="맑은 고딕" w:hint="eastAsia"/>
          <w:lang w:eastAsia="ko-KR"/>
        </w:rPr>
        <w:t>How to support i</w:t>
      </w:r>
      <w:r>
        <w:rPr>
          <w:lang w:eastAsia="zh-CN"/>
        </w:rPr>
        <w:t>nter</w:t>
      </w:r>
      <w:r>
        <w:rPr>
          <w:rFonts w:eastAsia="맑은 고딕" w:hint="eastAsia"/>
          <w:lang w:eastAsia="ko-KR"/>
        </w:rPr>
        <w:t xml:space="preserve">working with 5G system supporting </w:t>
      </w:r>
      <w:r>
        <w:t>gNB-based sensing</w:t>
      </w:r>
      <w:r w:rsidR="00FD3C13">
        <w:rPr>
          <w:rFonts w:eastAsia="맑은 고딕" w:hint="eastAsia"/>
          <w:lang w:eastAsia="ko-KR"/>
        </w:rPr>
        <w:t>.</w:t>
      </w:r>
    </w:p>
    <w:p w14:paraId="0E67ADAA" w14:textId="42938C90" w:rsidR="00E11813" w:rsidRPr="00E11813" w:rsidRDefault="00E11813" w:rsidP="00CE782C">
      <w:pPr>
        <w:pStyle w:val="NO"/>
        <w:rPr>
          <w:rFonts w:eastAsia="맑은 고딕"/>
          <w:lang w:eastAsia="ko-KR"/>
        </w:rPr>
      </w:pPr>
      <w:r w:rsidRPr="00415549">
        <w:t>NOTE</w:t>
      </w:r>
      <w:r w:rsidRPr="00703B0B" w:rsidDel="009F00C6">
        <w:rPr>
          <w:shd w:val="clear" w:color="auto" w:fill="FFFFFF" w:themeFill="background1"/>
          <w:lang w:eastAsia="zh-CN"/>
        </w:rPr>
        <w:t> </w:t>
      </w:r>
      <w:r>
        <w:rPr>
          <w:rFonts w:eastAsia="맑은 고딕" w:hint="eastAsia"/>
          <w:shd w:val="clear" w:color="auto" w:fill="FFFFFF" w:themeFill="background1"/>
          <w:lang w:eastAsia="ko-KR"/>
        </w:rPr>
        <w:t>1</w:t>
      </w:r>
      <w:r w:rsidRPr="00415549">
        <w:t>:</w:t>
      </w:r>
      <w:r w:rsidRPr="00415549">
        <w:tab/>
      </w:r>
      <w:r>
        <w:rPr>
          <w:rFonts w:eastAsia="맑은 고딕" w:hint="eastAsia"/>
          <w:lang w:eastAsia="ko-KR"/>
        </w:rPr>
        <w:t xml:space="preserve">This KI </w:t>
      </w:r>
      <w:r w:rsidR="00DF68B6">
        <w:rPr>
          <w:rFonts w:eastAsia="맑은 고딕" w:hint="eastAsia"/>
          <w:lang w:eastAsia="ko-KR"/>
        </w:rPr>
        <w:t xml:space="preserve">requires consideration of relationship and dependency with generic data framework to be studied in </w:t>
      </w:r>
      <w:r w:rsidR="006C64D4" w:rsidRPr="004C7E96">
        <w:rPr>
          <w:rFonts w:eastAsia="맑은 고딕" w:hint="eastAsia"/>
          <w:highlight w:val="green"/>
          <w:lang w:eastAsia="ko-KR"/>
        </w:rPr>
        <w:t>Key Issue #X for Data Framework</w:t>
      </w:r>
      <w:r>
        <w:rPr>
          <w:rFonts w:eastAsia="맑은 고딕" w:hint="eastAsia"/>
          <w:shd w:val="clear" w:color="auto" w:fill="FFFFFF" w:themeFill="background1"/>
          <w:lang w:eastAsia="ko-KR"/>
        </w:rPr>
        <w:t>.</w:t>
      </w:r>
    </w:p>
    <w:p w14:paraId="39178F17" w14:textId="480F5725" w:rsidR="00CE782C" w:rsidRPr="00CE782C" w:rsidRDefault="00CE782C" w:rsidP="00CE782C">
      <w:pPr>
        <w:pStyle w:val="NO"/>
        <w:rPr>
          <w:rFonts w:eastAsia="맑은 고딕"/>
          <w:lang w:val="en-US" w:eastAsia="ko-KR"/>
        </w:rPr>
      </w:pPr>
      <w:r w:rsidRPr="00415549">
        <w:t>NOTE</w:t>
      </w:r>
      <w:r w:rsidR="00211DD9" w:rsidRPr="00703B0B" w:rsidDel="009F00C6">
        <w:rPr>
          <w:shd w:val="clear" w:color="auto" w:fill="FFFFFF" w:themeFill="background1"/>
          <w:lang w:eastAsia="zh-CN"/>
        </w:rPr>
        <w:t> </w:t>
      </w:r>
      <w:r w:rsidR="00407D2F">
        <w:rPr>
          <w:rFonts w:eastAsia="맑은 고딕" w:hint="eastAsia"/>
          <w:shd w:val="clear" w:color="auto" w:fill="FFFFFF" w:themeFill="background1"/>
          <w:lang w:eastAsia="ko-KR"/>
        </w:rPr>
        <w:t>2</w:t>
      </w:r>
      <w:r w:rsidRPr="00415549">
        <w:t>:</w:t>
      </w:r>
      <w:r w:rsidRPr="00415549">
        <w:tab/>
        <w:t xml:space="preserve">This KI </w:t>
      </w:r>
      <w:r>
        <w:rPr>
          <w:rFonts w:eastAsia="맑은 고딕" w:hint="eastAsia"/>
          <w:lang w:eastAsia="ko-KR"/>
        </w:rPr>
        <w:t xml:space="preserve">requires coordination </w:t>
      </w:r>
      <w:r w:rsidRPr="00415549">
        <w:t xml:space="preserve">with </w:t>
      </w:r>
      <w:r>
        <w:rPr>
          <w:rFonts w:eastAsia="맑은 고딕" w:hint="eastAsia"/>
          <w:lang w:eastAsia="ko-KR"/>
        </w:rPr>
        <w:t xml:space="preserve">SA3, SA5 and </w:t>
      </w:r>
      <w:r w:rsidRPr="00415549">
        <w:t>RAN WGs.</w:t>
      </w:r>
    </w:p>
    <w:p w14:paraId="641890A0" w14:textId="77777777" w:rsidR="0079578B" w:rsidRDefault="0079578B" w:rsidP="003835C7">
      <w:pPr>
        <w:pStyle w:val="B1"/>
        <w:ind w:left="0" w:firstLine="0"/>
        <w:rPr>
          <w:lang w:val="en-US" w:eastAsia="zh-CN"/>
        </w:rPr>
      </w:pPr>
    </w:p>
    <w:p w14:paraId="47987AC4" w14:textId="77777777" w:rsidR="00E80AE4" w:rsidRPr="00E80AE4" w:rsidRDefault="00E80AE4" w:rsidP="00E80AE4">
      <w:pPr>
        <w:rPr>
          <w:rFonts w:eastAsia="맑은 고딕"/>
          <w:lang w:eastAsia="ko-KR"/>
        </w:rPr>
      </w:pPr>
    </w:p>
    <w:p w14:paraId="3FAA8A12" w14:textId="497E3E45" w:rsidR="00E80AE4" w:rsidRPr="00E80AE4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noProof/>
          <w:color w:val="C5003D"/>
          <w:sz w:val="28"/>
          <w:szCs w:val="28"/>
          <w:lang w:val="en-US" w:eastAsia="ko-KR"/>
        </w:rPr>
      </w:pP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End of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E80AE4">
        <w:rPr>
          <w:rFonts w:ascii="Arial" w:eastAsia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9C80" w14:textId="77777777" w:rsidR="00F91035" w:rsidRDefault="00F91035">
      <w:r>
        <w:separator/>
      </w:r>
    </w:p>
  </w:endnote>
  <w:endnote w:type="continuationSeparator" w:id="0">
    <w:p w14:paraId="01F7ED82" w14:textId="77777777" w:rsidR="00F91035" w:rsidRDefault="00F91035">
      <w:r>
        <w:continuationSeparator/>
      </w:r>
    </w:p>
  </w:endnote>
  <w:endnote w:type="continuationNotice" w:id="1">
    <w:p w14:paraId="274B5F2D" w14:textId="77777777" w:rsidR="00F91035" w:rsidRDefault="00F910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94829" w14:textId="77777777" w:rsidR="00F91035" w:rsidRDefault="00F91035">
      <w:r>
        <w:separator/>
      </w:r>
    </w:p>
  </w:footnote>
  <w:footnote w:type="continuationSeparator" w:id="0">
    <w:p w14:paraId="4CBB58F5" w14:textId="77777777" w:rsidR="00F91035" w:rsidRDefault="00F91035">
      <w:r>
        <w:continuationSeparator/>
      </w:r>
    </w:p>
  </w:footnote>
  <w:footnote w:type="continuationNotice" w:id="1">
    <w:p w14:paraId="0FC3CAF4" w14:textId="77777777" w:rsidR="00F91035" w:rsidRDefault="00F910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22509"/>
    <w:rsid w:val="0002355D"/>
    <w:rsid w:val="00023F2D"/>
    <w:rsid w:val="00024412"/>
    <w:rsid w:val="00024810"/>
    <w:rsid w:val="000250C4"/>
    <w:rsid w:val="000256B8"/>
    <w:rsid w:val="00027DF2"/>
    <w:rsid w:val="000303AC"/>
    <w:rsid w:val="0003137C"/>
    <w:rsid w:val="0003205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C00"/>
    <w:rsid w:val="00050F5B"/>
    <w:rsid w:val="00051767"/>
    <w:rsid w:val="00052703"/>
    <w:rsid w:val="00054539"/>
    <w:rsid w:val="0005499C"/>
    <w:rsid w:val="000569FF"/>
    <w:rsid w:val="0005754D"/>
    <w:rsid w:val="00057967"/>
    <w:rsid w:val="00060425"/>
    <w:rsid w:val="00060FD0"/>
    <w:rsid w:val="0006360F"/>
    <w:rsid w:val="00063D50"/>
    <w:rsid w:val="00064FE2"/>
    <w:rsid w:val="00065595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1E2C"/>
    <w:rsid w:val="000E2A62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800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1F51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1DD9"/>
    <w:rsid w:val="00215130"/>
    <w:rsid w:val="00215C51"/>
    <w:rsid w:val="00216856"/>
    <w:rsid w:val="00217644"/>
    <w:rsid w:val="00221C15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37476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0ED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62CC"/>
    <w:rsid w:val="002A657C"/>
    <w:rsid w:val="002A7C5C"/>
    <w:rsid w:val="002B0455"/>
    <w:rsid w:val="002B087E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E1197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6034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36EE1"/>
    <w:rsid w:val="003410E4"/>
    <w:rsid w:val="003419FB"/>
    <w:rsid w:val="00342321"/>
    <w:rsid w:val="0034298A"/>
    <w:rsid w:val="0034453A"/>
    <w:rsid w:val="00345223"/>
    <w:rsid w:val="003456E2"/>
    <w:rsid w:val="003459A3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0C59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87ADE"/>
    <w:rsid w:val="00392811"/>
    <w:rsid w:val="00392A59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7FF"/>
    <w:rsid w:val="003C7A04"/>
    <w:rsid w:val="003D04D1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06E6"/>
    <w:rsid w:val="003E26F2"/>
    <w:rsid w:val="003E3337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0C08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2361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3C2C"/>
    <w:rsid w:val="00470323"/>
    <w:rsid w:val="0047077D"/>
    <w:rsid w:val="00470D10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07B10"/>
    <w:rsid w:val="0051039E"/>
    <w:rsid w:val="005104EF"/>
    <w:rsid w:val="00510844"/>
    <w:rsid w:val="00511D7F"/>
    <w:rsid w:val="00512239"/>
    <w:rsid w:val="00512A28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0A03"/>
    <w:rsid w:val="005D1A67"/>
    <w:rsid w:val="005D213F"/>
    <w:rsid w:val="005D3A73"/>
    <w:rsid w:val="005D511B"/>
    <w:rsid w:val="005D5A25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2CA1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532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0BB"/>
    <w:rsid w:val="00694899"/>
    <w:rsid w:val="0069495C"/>
    <w:rsid w:val="006A3325"/>
    <w:rsid w:val="006A7F4E"/>
    <w:rsid w:val="006B1B49"/>
    <w:rsid w:val="006B57AB"/>
    <w:rsid w:val="006B5DBA"/>
    <w:rsid w:val="006B66E4"/>
    <w:rsid w:val="006B795D"/>
    <w:rsid w:val="006C09F0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6EC5"/>
    <w:rsid w:val="007170E6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3EE0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E9B"/>
    <w:rsid w:val="007A1119"/>
    <w:rsid w:val="007A1988"/>
    <w:rsid w:val="007A2286"/>
    <w:rsid w:val="007A4B5B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28CC"/>
    <w:rsid w:val="00823079"/>
    <w:rsid w:val="0082410B"/>
    <w:rsid w:val="008251AF"/>
    <w:rsid w:val="00825818"/>
    <w:rsid w:val="00825B28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4317"/>
    <w:rsid w:val="00854F2E"/>
    <w:rsid w:val="00861C91"/>
    <w:rsid w:val="008629CC"/>
    <w:rsid w:val="00862E65"/>
    <w:rsid w:val="008641D9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2086"/>
    <w:rsid w:val="008A2C19"/>
    <w:rsid w:val="008A4942"/>
    <w:rsid w:val="008A62E1"/>
    <w:rsid w:val="008A6B7D"/>
    <w:rsid w:val="008B0248"/>
    <w:rsid w:val="008B2B1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04F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6D5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724C"/>
    <w:rsid w:val="009C75E2"/>
    <w:rsid w:val="009D16BC"/>
    <w:rsid w:val="009D194D"/>
    <w:rsid w:val="009D1DAA"/>
    <w:rsid w:val="009D2B0E"/>
    <w:rsid w:val="009D3B09"/>
    <w:rsid w:val="009D3EF2"/>
    <w:rsid w:val="009D49EF"/>
    <w:rsid w:val="009D61D2"/>
    <w:rsid w:val="009D6D3D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D8A"/>
    <w:rsid w:val="00AB7046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D7A59"/>
    <w:rsid w:val="00AE02DC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A7A"/>
    <w:rsid w:val="00B00C9C"/>
    <w:rsid w:val="00B01AFF"/>
    <w:rsid w:val="00B02712"/>
    <w:rsid w:val="00B03BF4"/>
    <w:rsid w:val="00B040E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3A4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79"/>
    <w:rsid w:val="00BA5EF3"/>
    <w:rsid w:val="00BA67EF"/>
    <w:rsid w:val="00BA7D2B"/>
    <w:rsid w:val="00BB1BE1"/>
    <w:rsid w:val="00BB4B9B"/>
    <w:rsid w:val="00BB4EC8"/>
    <w:rsid w:val="00BB7984"/>
    <w:rsid w:val="00BC25AA"/>
    <w:rsid w:val="00BC2F95"/>
    <w:rsid w:val="00BC4C46"/>
    <w:rsid w:val="00BD2069"/>
    <w:rsid w:val="00BD6939"/>
    <w:rsid w:val="00BD6B8F"/>
    <w:rsid w:val="00BE13E2"/>
    <w:rsid w:val="00BE56DB"/>
    <w:rsid w:val="00BE6A5F"/>
    <w:rsid w:val="00BF12F2"/>
    <w:rsid w:val="00BF2665"/>
    <w:rsid w:val="00BF27B5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3787F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3AE5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D34B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D0010F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27E"/>
    <w:rsid w:val="00D30812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6856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D50"/>
    <w:rsid w:val="00DD0017"/>
    <w:rsid w:val="00DD3A09"/>
    <w:rsid w:val="00DD3B5A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4D5"/>
    <w:rsid w:val="00DF20E1"/>
    <w:rsid w:val="00DF2C0E"/>
    <w:rsid w:val="00DF548E"/>
    <w:rsid w:val="00DF61B1"/>
    <w:rsid w:val="00DF68B6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1813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05EC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5A9A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98A"/>
    <w:rsid w:val="00EC6E93"/>
    <w:rsid w:val="00EC781B"/>
    <w:rsid w:val="00ED042E"/>
    <w:rsid w:val="00ED0A55"/>
    <w:rsid w:val="00ED0F1A"/>
    <w:rsid w:val="00ED11E4"/>
    <w:rsid w:val="00ED1610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6E93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1035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3C13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375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LaeYoung (LG Electronics)</cp:lastModifiedBy>
  <cp:revision>184</cp:revision>
  <cp:lastPrinted>1900-01-01T17:00:00Z</cp:lastPrinted>
  <dcterms:created xsi:type="dcterms:W3CDTF">2025-06-26T09:47:00Z</dcterms:created>
  <dcterms:modified xsi:type="dcterms:W3CDTF">2025-08-15T08:21:00Z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2025-08-13T03:18:38Z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7ac21641-f50b-48ac-995c-684558ba47f2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